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BE9F1" w14:textId="7CFCD483" w:rsidR="007D120B" w:rsidRDefault="007D120B" w:rsidP="007D120B">
      <w:pPr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C2997" wp14:editId="3063BAAA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624A0" w14:textId="24BD301D" w:rsidR="007D120B" w:rsidRDefault="007D120B" w:rsidP="007D120B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0FF47055" wp14:editId="6B472E04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37ED5C" w14:textId="77777777" w:rsidR="007D120B" w:rsidRPr="00957657" w:rsidRDefault="007D120B" w:rsidP="007D120B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957657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499B718" w14:textId="77777777" w:rsidR="007D120B" w:rsidRPr="00957657" w:rsidRDefault="007D120B" w:rsidP="007D120B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957657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3811D0F0" w14:textId="77777777" w:rsidR="007D120B" w:rsidRPr="00957657" w:rsidRDefault="007D120B" w:rsidP="007D120B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957657"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1E894A07" w14:textId="77777777" w:rsidR="007D120B" w:rsidRDefault="007D120B" w:rsidP="007D120B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299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2F8624A0" w14:textId="24BD301D" w:rsidR="007D120B" w:rsidRDefault="007D120B" w:rsidP="007D120B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eastAsia="el-GR"/>
                        </w:rPr>
                        <w:drawing>
                          <wp:inline distT="0" distB="0" distL="0" distR="0" wp14:anchorId="0FF47055" wp14:editId="6B472E04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37ED5C" w14:textId="77777777" w:rsidR="007D120B" w:rsidRPr="00957657" w:rsidRDefault="007D120B" w:rsidP="007D120B">
                      <w:pPr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957657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499B718" w14:textId="77777777" w:rsidR="007D120B" w:rsidRPr="00957657" w:rsidRDefault="007D120B" w:rsidP="007D120B">
                      <w:pPr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957657">
                        <w:rPr>
                          <w:rFonts w:ascii="Calibri" w:hAnsi="Calibri" w:cs="Calibr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3811D0F0" w14:textId="77777777" w:rsidR="007D120B" w:rsidRPr="00957657" w:rsidRDefault="007D120B" w:rsidP="007D120B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</w:rPr>
                      </w:pPr>
                      <w:r w:rsidRPr="00957657"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1E894A07" w14:textId="77777777" w:rsidR="007D120B" w:rsidRDefault="007D120B" w:rsidP="007D120B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1AEA6A7D" w14:textId="77777777" w:rsidR="007D120B" w:rsidRDefault="007D120B" w:rsidP="007D120B">
      <w:pPr>
        <w:jc w:val="center"/>
      </w:pPr>
    </w:p>
    <w:p w14:paraId="2E041022" w14:textId="77777777" w:rsidR="007D120B" w:rsidRDefault="007D120B" w:rsidP="007D120B">
      <w:pPr>
        <w:ind w:left="-284"/>
        <w:jc w:val="center"/>
      </w:pPr>
    </w:p>
    <w:p w14:paraId="6CEBB035" w14:textId="77777777" w:rsidR="007D120B" w:rsidRDefault="007D120B" w:rsidP="007D120B">
      <w:pPr>
        <w:spacing w:before="60"/>
        <w:jc w:val="center"/>
      </w:pPr>
    </w:p>
    <w:p w14:paraId="28D3C283" w14:textId="77777777" w:rsidR="007D120B" w:rsidRDefault="007D120B" w:rsidP="007D120B">
      <w:pPr>
        <w:jc w:val="center"/>
        <w:rPr>
          <w:sz w:val="20"/>
          <w:szCs w:val="20"/>
        </w:rPr>
      </w:pPr>
    </w:p>
    <w:p w14:paraId="5ED9ECBC" w14:textId="77777777" w:rsidR="007D120B" w:rsidRDefault="007D120B" w:rsidP="007D120B">
      <w:pPr>
        <w:jc w:val="center"/>
      </w:pPr>
    </w:p>
    <w:p w14:paraId="695BDDA2" w14:textId="77777777" w:rsidR="007D120B" w:rsidRDefault="007D120B" w:rsidP="007D120B">
      <w:pPr>
        <w:pStyle w:val="aa"/>
        <w:ind w:firstLine="0"/>
        <w:rPr>
          <w:sz w:val="24"/>
        </w:rPr>
      </w:pPr>
    </w:p>
    <w:p w14:paraId="04527AEE" w14:textId="3FE6CEFE" w:rsidR="007D120B" w:rsidRPr="00CC4ED7" w:rsidRDefault="007D120B" w:rsidP="001B00E5">
      <w:pPr>
        <w:pStyle w:val="aa"/>
        <w:ind w:firstLine="0"/>
        <w:jc w:val="right"/>
        <w:rPr>
          <w:rFonts w:cs="Calibri"/>
          <w:sz w:val="24"/>
        </w:rPr>
      </w:pPr>
      <w:r>
        <w:rPr>
          <w:sz w:val="24"/>
        </w:rPr>
        <w:t xml:space="preserve">                   </w:t>
      </w:r>
      <w:bookmarkStart w:id="0" w:name="_Hlk158298325"/>
      <w:r w:rsidRPr="00CC4ED7">
        <w:rPr>
          <w:rFonts w:cs="Calibri"/>
          <w:sz w:val="24"/>
        </w:rPr>
        <w:t xml:space="preserve">Αθήνα, 16 </w:t>
      </w:r>
      <w:r w:rsidR="00957657">
        <w:rPr>
          <w:rFonts w:cs="Calibri"/>
          <w:sz w:val="24"/>
        </w:rPr>
        <w:t>Ι</w:t>
      </w:r>
      <w:r w:rsidRPr="00CC4ED7">
        <w:rPr>
          <w:rFonts w:cs="Calibri"/>
          <w:sz w:val="24"/>
        </w:rPr>
        <w:t>ουλίου 2024</w:t>
      </w:r>
      <w:bookmarkEnd w:id="0"/>
    </w:p>
    <w:p w14:paraId="72F16F9F" w14:textId="77777777" w:rsidR="001B00E5" w:rsidRDefault="001B00E5" w:rsidP="00CC4ED7">
      <w:pPr>
        <w:ind w:firstLine="720"/>
        <w:jc w:val="both"/>
        <w:rPr>
          <w:rFonts w:ascii="Calibri" w:hAnsi="Calibri" w:cs="Calibri"/>
        </w:rPr>
      </w:pPr>
    </w:p>
    <w:p w14:paraId="20C32B9B" w14:textId="77777777" w:rsidR="00A341D9" w:rsidRPr="00CC4ED7" w:rsidRDefault="00A341D9" w:rsidP="005B1E6E">
      <w:pPr>
        <w:jc w:val="both"/>
        <w:rPr>
          <w:rFonts w:ascii="Calibri" w:hAnsi="Calibri" w:cs="Calibri"/>
        </w:rPr>
      </w:pPr>
    </w:p>
    <w:p w14:paraId="3DF1C8DB" w14:textId="1C2BF1E5" w:rsidR="001B00E5" w:rsidRDefault="001B00E5" w:rsidP="005B1E6E">
      <w:pPr>
        <w:jc w:val="both"/>
        <w:rPr>
          <w:rFonts w:ascii="Calibri" w:hAnsi="Calibri" w:cs="Calibri"/>
        </w:rPr>
      </w:pPr>
    </w:p>
    <w:p w14:paraId="56A7431E" w14:textId="77777777" w:rsidR="001B00E5" w:rsidRPr="001B00E5" w:rsidRDefault="001B00E5" w:rsidP="001B00E5">
      <w:pPr>
        <w:jc w:val="center"/>
        <w:rPr>
          <w:rFonts w:ascii="Calibri" w:hAnsi="Calibri" w:cs="Calibri"/>
          <w:b/>
        </w:rPr>
      </w:pPr>
      <w:r w:rsidRPr="001B00E5">
        <w:rPr>
          <w:rFonts w:ascii="Calibri" w:hAnsi="Calibri" w:cs="Calibri"/>
          <w:b/>
        </w:rPr>
        <w:t>ΔΗΛΩΣΗ ΤΗΣ ΥΠΟΥΡΓΟΥ ΠΟΛΙΤΙΣΜΟΥ ΛΙΝΑΣ ΜΕΝΔΩΝΗ</w:t>
      </w:r>
    </w:p>
    <w:p w14:paraId="5CEBA1B3" w14:textId="77777777" w:rsidR="001B00E5" w:rsidRDefault="001B00E5" w:rsidP="005B1E6E">
      <w:pPr>
        <w:jc w:val="both"/>
        <w:rPr>
          <w:rFonts w:ascii="Calibri" w:hAnsi="Calibri" w:cs="Calibri"/>
        </w:rPr>
      </w:pPr>
    </w:p>
    <w:p w14:paraId="0D86F818" w14:textId="4AA976B3" w:rsidR="002E0C0B" w:rsidRPr="00CC4ED7" w:rsidRDefault="00467DC3" w:rsidP="001B00E5">
      <w:pPr>
        <w:spacing w:line="276" w:lineRule="auto"/>
        <w:jc w:val="both"/>
        <w:rPr>
          <w:rFonts w:ascii="Calibri" w:hAnsi="Calibri" w:cs="Calibri"/>
        </w:rPr>
      </w:pPr>
      <w:r w:rsidRPr="00CC4ED7">
        <w:rPr>
          <w:rFonts w:ascii="Calibri" w:hAnsi="Calibri" w:cs="Calibri"/>
        </w:rPr>
        <w:t>Ο βουλευτής του ΣΥΡΙΖΑ Π</w:t>
      </w:r>
      <w:r w:rsidR="00CF2542" w:rsidRPr="00CC4ED7">
        <w:rPr>
          <w:rFonts w:ascii="Calibri" w:hAnsi="Calibri" w:cs="Calibri"/>
        </w:rPr>
        <w:t xml:space="preserve">αύλος </w:t>
      </w:r>
      <w:proofErr w:type="spellStart"/>
      <w:r w:rsidRPr="00CC4ED7">
        <w:rPr>
          <w:rFonts w:ascii="Calibri" w:hAnsi="Calibri" w:cs="Calibri"/>
        </w:rPr>
        <w:t>Πολάκης</w:t>
      </w:r>
      <w:proofErr w:type="spellEnd"/>
      <w:r w:rsidRPr="00CC4ED7">
        <w:rPr>
          <w:rFonts w:ascii="Calibri" w:hAnsi="Calibri" w:cs="Calibri"/>
        </w:rPr>
        <w:t xml:space="preserve"> είναι γνωστός για την πολιτική αγωγή του</w:t>
      </w:r>
      <w:r w:rsidR="00CF2542" w:rsidRPr="00CC4ED7">
        <w:rPr>
          <w:rFonts w:ascii="Calibri" w:hAnsi="Calibri" w:cs="Calibri"/>
        </w:rPr>
        <w:t xml:space="preserve"> </w:t>
      </w:r>
      <w:r w:rsidR="00B304DE">
        <w:rPr>
          <w:rFonts w:ascii="Calibri" w:hAnsi="Calibri" w:cs="Calibri"/>
        </w:rPr>
        <w:t>και τον πολιτικό πολιτισμό του.</w:t>
      </w:r>
      <w:bookmarkStart w:id="1" w:name="_GoBack"/>
      <w:bookmarkEnd w:id="1"/>
      <w:r w:rsidR="00CF2542" w:rsidRPr="00CC4ED7">
        <w:rPr>
          <w:rFonts w:ascii="Calibri" w:hAnsi="Calibri" w:cs="Calibri"/>
        </w:rPr>
        <w:t xml:space="preserve"> Ο τρόπος έκφρασής του συνήθης. Δεν μας εκπλήσσει πλέον</w:t>
      </w:r>
      <w:r w:rsidRPr="00CC4ED7">
        <w:rPr>
          <w:rFonts w:ascii="Calibri" w:hAnsi="Calibri" w:cs="Calibri"/>
        </w:rPr>
        <w:t>. Ωστόσο</w:t>
      </w:r>
      <w:r w:rsidR="00CF2542" w:rsidRPr="00CC4ED7">
        <w:rPr>
          <w:rFonts w:ascii="Calibri" w:hAnsi="Calibri" w:cs="Calibri"/>
        </w:rPr>
        <w:t>, οφείλει να καταλάβει ότι</w:t>
      </w:r>
      <w:r w:rsidR="00957657">
        <w:rPr>
          <w:rFonts w:ascii="Calibri" w:hAnsi="Calibri" w:cs="Calibri"/>
        </w:rPr>
        <w:t xml:space="preserve"> δεν υπάρχει καμία ανοχή</w:t>
      </w:r>
      <w:r w:rsidRPr="00CC4ED7">
        <w:rPr>
          <w:rFonts w:ascii="Calibri" w:hAnsi="Calibri" w:cs="Calibri"/>
        </w:rPr>
        <w:t xml:space="preserve"> για </w:t>
      </w:r>
      <w:r w:rsidR="00CF2542" w:rsidRPr="00CC4ED7">
        <w:rPr>
          <w:rFonts w:ascii="Calibri" w:hAnsi="Calibri" w:cs="Calibri"/>
        </w:rPr>
        <w:t xml:space="preserve">τους </w:t>
      </w:r>
      <w:r w:rsidR="00957657">
        <w:rPr>
          <w:rFonts w:ascii="Calibri" w:hAnsi="Calibri" w:cs="Calibri"/>
        </w:rPr>
        <w:t>αντιπρόσωπους</w:t>
      </w:r>
      <w:r w:rsidRPr="00CC4ED7">
        <w:rPr>
          <w:rFonts w:ascii="Calibri" w:hAnsi="Calibri" w:cs="Calibri"/>
        </w:rPr>
        <w:t xml:space="preserve"> του </w:t>
      </w:r>
      <w:r w:rsidR="00CF2542" w:rsidRPr="00CC4ED7">
        <w:rPr>
          <w:rFonts w:ascii="Calibri" w:hAnsi="Calibri" w:cs="Calibri"/>
        </w:rPr>
        <w:t xml:space="preserve">ελληνικού </w:t>
      </w:r>
      <w:r w:rsidRPr="00CC4ED7">
        <w:rPr>
          <w:rFonts w:ascii="Calibri" w:hAnsi="Calibri" w:cs="Calibri"/>
        </w:rPr>
        <w:t>λαού «που στέλνουν στο σπίτι τους</w:t>
      </w:r>
      <w:r w:rsidR="002E0C0B" w:rsidRPr="00CC4ED7">
        <w:rPr>
          <w:rFonts w:ascii="Calibri" w:hAnsi="Calibri" w:cs="Calibri"/>
        </w:rPr>
        <w:t xml:space="preserve"> τις </w:t>
      </w:r>
      <w:r w:rsidRPr="00CC4ED7">
        <w:rPr>
          <w:rFonts w:ascii="Calibri" w:hAnsi="Calibri" w:cs="Calibri"/>
        </w:rPr>
        <w:t>γυναίκες</w:t>
      </w:r>
      <w:r w:rsidR="002E0C0B" w:rsidRPr="00CC4ED7">
        <w:rPr>
          <w:rFonts w:ascii="Calibri" w:hAnsi="Calibri" w:cs="Calibri"/>
        </w:rPr>
        <w:t>»</w:t>
      </w:r>
      <w:r w:rsidR="00CF2542" w:rsidRPr="00CC4ED7">
        <w:rPr>
          <w:rFonts w:ascii="Calibri" w:hAnsi="Calibri" w:cs="Calibri"/>
        </w:rPr>
        <w:t>, που δίνουν</w:t>
      </w:r>
      <w:r w:rsidRPr="00CC4ED7">
        <w:rPr>
          <w:rFonts w:ascii="Calibri" w:hAnsi="Calibri" w:cs="Calibri"/>
        </w:rPr>
        <w:t xml:space="preserve"> μάχη</w:t>
      </w:r>
      <w:r w:rsidR="00CF2542" w:rsidRPr="00CC4ED7">
        <w:rPr>
          <w:rFonts w:ascii="Calibri" w:hAnsi="Calibri" w:cs="Calibri"/>
        </w:rPr>
        <w:t xml:space="preserve"> για τα πιστεύω και τις αρχές τους</w:t>
      </w:r>
      <w:r w:rsidRPr="00CC4ED7">
        <w:rPr>
          <w:rFonts w:ascii="Calibri" w:hAnsi="Calibri" w:cs="Calibri"/>
        </w:rPr>
        <w:t xml:space="preserve">, εντός και εκτός </w:t>
      </w:r>
      <w:r w:rsidR="00CF2542" w:rsidRPr="00CC4ED7">
        <w:rPr>
          <w:rFonts w:ascii="Calibri" w:hAnsi="Calibri" w:cs="Calibri"/>
        </w:rPr>
        <w:t>Κ</w:t>
      </w:r>
      <w:r w:rsidRPr="00CC4ED7">
        <w:rPr>
          <w:rFonts w:ascii="Calibri" w:hAnsi="Calibri" w:cs="Calibri"/>
        </w:rPr>
        <w:t xml:space="preserve">οινοβουλίου, όπως η Μαρία </w:t>
      </w:r>
      <w:proofErr w:type="spellStart"/>
      <w:r w:rsidRPr="00CC4ED7">
        <w:rPr>
          <w:rFonts w:ascii="Calibri" w:hAnsi="Calibri" w:cs="Calibri"/>
        </w:rPr>
        <w:t>Συρ</w:t>
      </w:r>
      <w:r w:rsidR="007D120B" w:rsidRPr="00CC4ED7">
        <w:rPr>
          <w:rFonts w:ascii="Calibri" w:hAnsi="Calibri" w:cs="Calibri"/>
        </w:rPr>
        <w:t>ε</w:t>
      </w:r>
      <w:r w:rsidRPr="00CC4ED7">
        <w:rPr>
          <w:rFonts w:ascii="Calibri" w:hAnsi="Calibri" w:cs="Calibri"/>
        </w:rPr>
        <w:t>γγ</w:t>
      </w:r>
      <w:r w:rsidR="007D120B" w:rsidRPr="00CC4ED7">
        <w:rPr>
          <w:rFonts w:ascii="Calibri" w:hAnsi="Calibri" w:cs="Calibri"/>
        </w:rPr>
        <w:t>έ</w:t>
      </w:r>
      <w:r w:rsidRPr="00CC4ED7">
        <w:rPr>
          <w:rFonts w:ascii="Calibri" w:hAnsi="Calibri" w:cs="Calibri"/>
        </w:rPr>
        <w:t>λα</w:t>
      </w:r>
      <w:proofErr w:type="spellEnd"/>
      <w:r w:rsidR="00CF2542" w:rsidRPr="00CC4ED7">
        <w:rPr>
          <w:rFonts w:ascii="Calibri" w:hAnsi="Calibri" w:cs="Calibri"/>
        </w:rPr>
        <w:t xml:space="preserve">. Κανένας </w:t>
      </w:r>
      <w:proofErr w:type="spellStart"/>
      <w:r w:rsidR="00CF2542" w:rsidRPr="00CC4ED7">
        <w:rPr>
          <w:rFonts w:ascii="Calibri" w:hAnsi="Calibri" w:cs="Calibri"/>
        </w:rPr>
        <w:t>Πολάκης</w:t>
      </w:r>
      <w:proofErr w:type="spellEnd"/>
      <w:r w:rsidR="00CF2542" w:rsidRPr="00CC4ED7">
        <w:rPr>
          <w:rFonts w:ascii="Calibri" w:hAnsi="Calibri" w:cs="Calibri"/>
        </w:rPr>
        <w:t xml:space="preserve"> δεν έχει δικαίωμα να</w:t>
      </w:r>
      <w:r w:rsidRPr="00CC4ED7">
        <w:rPr>
          <w:rFonts w:ascii="Calibri" w:hAnsi="Calibri" w:cs="Calibri"/>
        </w:rPr>
        <w:t xml:space="preserve"> </w:t>
      </w:r>
      <w:r w:rsidR="00CF2542" w:rsidRPr="00CC4ED7">
        <w:rPr>
          <w:rFonts w:ascii="Calibri" w:hAnsi="Calibri" w:cs="Calibri"/>
        </w:rPr>
        <w:t>εντέλει καμία Μαρία</w:t>
      </w:r>
      <w:r w:rsidRPr="00CC4ED7">
        <w:rPr>
          <w:rFonts w:ascii="Calibri" w:hAnsi="Calibri" w:cs="Calibri"/>
        </w:rPr>
        <w:t xml:space="preserve"> «να το βουλώσ</w:t>
      </w:r>
      <w:r w:rsidR="00CF2542" w:rsidRPr="00CC4ED7">
        <w:rPr>
          <w:rFonts w:ascii="Calibri" w:hAnsi="Calibri" w:cs="Calibri"/>
        </w:rPr>
        <w:t>ει</w:t>
      </w:r>
      <w:r w:rsidRPr="00CC4ED7">
        <w:rPr>
          <w:rFonts w:ascii="Calibri" w:hAnsi="Calibri" w:cs="Calibri"/>
        </w:rPr>
        <w:t xml:space="preserve">». Η </w:t>
      </w:r>
      <w:r w:rsidR="002E0C0B" w:rsidRPr="00CC4ED7">
        <w:rPr>
          <w:rFonts w:ascii="Calibri" w:hAnsi="Calibri" w:cs="Calibri"/>
        </w:rPr>
        <w:t>κάλυψ</w:t>
      </w:r>
      <w:r w:rsidR="00CF2542" w:rsidRPr="00CC4ED7">
        <w:rPr>
          <w:rFonts w:ascii="Calibri" w:hAnsi="Calibri" w:cs="Calibri"/>
        </w:rPr>
        <w:t xml:space="preserve">η, </w:t>
      </w:r>
      <w:r w:rsidRPr="00CC4ED7">
        <w:rPr>
          <w:rFonts w:ascii="Calibri" w:hAnsi="Calibri" w:cs="Calibri"/>
        </w:rPr>
        <w:t>που δόθηκε</w:t>
      </w:r>
      <w:r w:rsidR="00CF2542" w:rsidRPr="00CC4ED7">
        <w:rPr>
          <w:rFonts w:ascii="Calibri" w:hAnsi="Calibri" w:cs="Calibri"/>
        </w:rPr>
        <w:t xml:space="preserve"> στον βουλευτή του</w:t>
      </w:r>
      <w:r w:rsidRPr="00CC4ED7">
        <w:rPr>
          <w:rFonts w:ascii="Calibri" w:hAnsi="Calibri" w:cs="Calibri"/>
        </w:rPr>
        <w:t xml:space="preserve"> </w:t>
      </w:r>
      <w:r w:rsidR="00CF2542" w:rsidRPr="00CC4ED7">
        <w:rPr>
          <w:rFonts w:ascii="Calibri" w:hAnsi="Calibri" w:cs="Calibri"/>
        </w:rPr>
        <w:t xml:space="preserve">ΣΥΡΙΖΑ </w:t>
      </w:r>
      <w:r w:rsidRPr="00CC4ED7">
        <w:rPr>
          <w:rFonts w:ascii="Calibri" w:hAnsi="Calibri" w:cs="Calibri"/>
        </w:rPr>
        <w:t xml:space="preserve">από τον </w:t>
      </w:r>
      <w:r w:rsidR="00CF2542" w:rsidRPr="00CC4ED7">
        <w:rPr>
          <w:rFonts w:ascii="Calibri" w:hAnsi="Calibri" w:cs="Calibri"/>
        </w:rPr>
        <w:t xml:space="preserve">Αλέξη </w:t>
      </w:r>
      <w:r w:rsidR="00957657">
        <w:rPr>
          <w:rFonts w:ascii="Calibri" w:hAnsi="Calibri" w:cs="Calibri"/>
        </w:rPr>
        <w:t>Τσίπρα στοίχισε στον ΣΥΡΙΖΑ.</w:t>
      </w:r>
      <w:r w:rsidRPr="00CC4ED7">
        <w:rPr>
          <w:rFonts w:ascii="Calibri" w:hAnsi="Calibri" w:cs="Calibri"/>
        </w:rPr>
        <w:t xml:space="preserve"> Η νέα σεξιστική επίθεση </w:t>
      </w:r>
      <w:r w:rsidR="002E0C0B" w:rsidRPr="00CC4ED7">
        <w:rPr>
          <w:rFonts w:ascii="Calibri" w:hAnsi="Calibri" w:cs="Calibri"/>
        </w:rPr>
        <w:t>του</w:t>
      </w:r>
      <w:r w:rsidR="00CF2542" w:rsidRPr="00CC4ED7">
        <w:rPr>
          <w:rFonts w:ascii="Calibri" w:hAnsi="Calibri" w:cs="Calibri"/>
        </w:rPr>
        <w:t>,</w:t>
      </w:r>
      <w:r w:rsidRPr="00CC4ED7">
        <w:rPr>
          <w:rFonts w:ascii="Calibri" w:hAnsi="Calibri" w:cs="Calibri"/>
        </w:rPr>
        <w:t xml:space="preserve"> </w:t>
      </w:r>
      <w:r w:rsidR="00957657">
        <w:rPr>
          <w:rFonts w:ascii="Calibri" w:hAnsi="Calibri" w:cs="Calibri"/>
        </w:rPr>
        <w:t>επιβάλλει</w:t>
      </w:r>
      <w:r w:rsidRPr="00CC4ED7">
        <w:rPr>
          <w:rFonts w:ascii="Calibri" w:hAnsi="Calibri" w:cs="Calibri"/>
        </w:rPr>
        <w:t xml:space="preserve"> </w:t>
      </w:r>
      <w:r w:rsidR="002E0C0B" w:rsidRPr="00CC4ED7">
        <w:rPr>
          <w:rFonts w:ascii="Calibri" w:hAnsi="Calibri" w:cs="Calibri"/>
        </w:rPr>
        <w:t>σ</w:t>
      </w:r>
      <w:r w:rsidRPr="00CC4ED7">
        <w:rPr>
          <w:rFonts w:ascii="Calibri" w:hAnsi="Calibri" w:cs="Calibri"/>
        </w:rPr>
        <w:t xml:space="preserve">τον πρόεδρο </w:t>
      </w:r>
      <w:r w:rsidR="00CF2542" w:rsidRPr="00CC4ED7">
        <w:rPr>
          <w:rFonts w:ascii="Calibri" w:hAnsi="Calibri" w:cs="Calibri"/>
        </w:rPr>
        <w:t xml:space="preserve">Στέφανο </w:t>
      </w:r>
      <w:proofErr w:type="spellStart"/>
      <w:r w:rsidRPr="00CC4ED7">
        <w:rPr>
          <w:rFonts w:ascii="Calibri" w:hAnsi="Calibri" w:cs="Calibri"/>
        </w:rPr>
        <w:t>Κασσελάκη</w:t>
      </w:r>
      <w:proofErr w:type="spellEnd"/>
      <w:r w:rsidRPr="00CC4ED7">
        <w:rPr>
          <w:rFonts w:ascii="Calibri" w:hAnsi="Calibri" w:cs="Calibri"/>
        </w:rPr>
        <w:t xml:space="preserve"> </w:t>
      </w:r>
      <w:r w:rsidR="006D1BC1">
        <w:rPr>
          <w:rFonts w:ascii="Calibri" w:hAnsi="Calibri" w:cs="Calibri"/>
        </w:rPr>
        <w:t>ως υπέρμαχο της ισότητας, να «</w:t>
      </w:r>
      <w:r w:rsidR="002E0C0B" w:rsidRPr="00CC4ED7">
        <w:rPr>
          <w:rFonts w:ascii="Calibri" w:hAnsi="Calibri" w:cs="Calibri"/>
        </w:rPr>
        <w:t xml:space="preserve">στείλει σπίτι του τον </w:t>
      </w:r>
      <w:r w:rsidR="00CF2542" w:rsidRPr="00CC4ED7">
        <w:rPr>
          <w:rFonts w:ascii="Calibri" w:hAnsi="Calibri" w:cs="Calibri"/>
        </w:rPr>
        <w:t>Παύλο</w:t>
      </w:r>
      <w:r w:rsidR="002E0C0B" w:rsidRPr="00CC4ED7">
        <w:rPr>
          <w:rFonts w:ascii="Calibri" w:hAnsi="Calibri" w:cs="Calibri"/>
        </w:rPr>
        <w:t xml:space="preserve"> </w:t>
      </w:r>
      <w:proofErr w:type="spellStart"/>
      <w:r w:rsidR="002E0C0B" w:rsidRPr="00CC4ED7">
        <w:rPr>
          <w:rFonts w:ascii="Calibri" w:hAnsi="Calibri" w:cs="Calibri"/>
        </w:rPr>
        <w:t>Πολάκη</w:t>
      </w:r>
      <w:proofErr w:type="spellEnd"/>
      <w:r w:rsidR="002E0C0B" w:rsidRPr="00CC4ED7">
        <w:rPr>
          <w:rFonts w:ascii="Calibri" w:hAnsi="Calibri" w:cs="Calibri"/>
        </w:rPr>
        <w:t>». Αναμένουμε την αντίδραση</w:t>
      </w:r>
      <w:r w:rsidR="00CF2542" w:rsidRPr="00CC4ED7">
        <w:rPr>
          <w:rFonts w:ascii="Calibri" w:hAnsi="Calibri" w:cs="Calibri"/>
        </w:rPr>
        <w:t xml:space="preserve"> </w:t>
      </w:r>
      <w:r w:rsidR="002E0C0B" w:rsidRPr="00CC4ED7">
        <w:rPr>
          <w:rFonts w:ascii="Calibri" w:hAnsi="Calibri" w:cs="Calibri"/>
        </w:rPr>
        <w:t xml:space="preserve">των  </w:t>
      </w:r>
      <w:r w:rsidR="007D120B" w:rsidRPr="00CC4ED7">
        <w:rPr>
          <w:rFonts w:ascii="Calibri" w:hAnsi="Calibri" w:cs="Calibri"/>
        </w:rPr>
        <w:t>κυριών βουλευτών</w:t>
      </w:r>
      <w:r w:rsidR="002E0C0B" w:rsidRPr="00CC4ED7">
        <w:rPr>
          <w:rFonts w:ascii="Calibri" w:hAnsi="Calibri" w:cs="Calibri"/>
        </w:rPr>
        <w:t xml:space="preserve"> του ΣΥΡΙΖΑ</w:t>
      </w:r>
      <w:r w:rsidR="00CF2542" w:rsidRPr="00CC4ED7">
        <w:rPr>
          <w:rFonts w:ascii="Calibri" w:hAnsi="Calibri" w:cs="Calibri"/>
        </w:rPr>
        <w:t>, καθώς</w:t>
      </w:r>
      <w:r w:rsidR="002E0C0B" w:rsidRPr="00CC4ED7">
        <w:rPr>
          <w:rFonts w:ascii="Calibri" w:hAnsi="Calibri" w:cs="Calibri"/>
        </w:rPr>
        <w:t xml:space="preserve"> και </w:t>
      </w:r>
      <w:r w:rsidR="00CF2542" w:rsidRPr="00CC4ED7">
        <w:rPr>
          <w:rFonts w:ascii="Calibri" w:hAnsi="Calibri" w:cs="Calibri"/>
        </w:rPr>
        <w:t>του Τομέα</w:t>
      </w:r>
      <w:r w:rsidR="00957657">
        <w:rPr>
          <w:rFonts w:ascii="Calibri" w:hAnsi="Calibri" w:cs="Calibri"/>
        </w:rPr>
        <w:t xml:space="preserve"> Ισότητας και</w:t>
      </w:r>
      <w:r w:rsidR="002E0C0B" w:rsidRPr="00CC4ED7">
        <w:rPr>
          <w:rFonts w:ascii="Calibri" w:hAnsi="Calibri" w:cs="Calibri"/>
        </w:rPr>
        <w:t xml:space="preserve"> Ανθρωπίνων Δικαιωμάτων του ΣΥΡΙΖΑ</w:t>
      </w:r>
      <w:r w:rsidR="00CF2542" w:rsidRPr="00CC4ED7">
        <w:rPr>
          <w:rFonts w:ascii="Calibri" w:hAnsi="Calibri" w:cs="Calibri"/>
        </w:rPr>
        <w:t>.</w:t>
      </w:r>
    </w:p>
    <w:p w14:paraId="6F2243BD" w14:textId="77777777" w:rsidR="002E0C0B" w:rsidRPr="00CC4ED7" w:rsidRDefault="002E0C0B" w:rsidP="001B00E5">
      <w:pPr>
        <w:spacing w:line="276" w:lineRule="auto"/>
        <w:jc w:val="both"/>
        <w:rPr>
          <w:rFonts w:ascii="Calibri" w:hAnsi="Calibri" w:cs="Calibri"/>
        </w:rPr>
      </w:pPr>
    </w:p>
    <w:p w14:paraId="632277BB" w14:textId="7EAA489E" w:rsidR="00CD5D54" w:rsidRPr="00CC4ED7" w:rsidRDefault="00CD5D54" w:rsidP="001B00E5">
      <w:pPr>
        <w:spacing w:line="276" w:lineRule="auto"/>
        <w:jc w:val="both"/>
        <w:rPr>
          <w:rFonts w:ascii="Calibri" w:hAnsi="Calibri" w:cs="Calibri"/>
        </w:rPr>
      </w:pPr>
    </w:p>
    <w:sectPr w:rsidR="00CD5D54" w:rsidRPr="00CC4E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C3"/>
    <w:rsid w:val="00132EA7"/>
    <w:rsid w:val="001B00E5"/>
    <w:rsid w:val="002E0C0B"/>
    <w:rsid w:val="00467DC3"/>
    <w:rsid w:val="005B1E6E"/>
    <w:rsid w:val="006D1BC1"/>
    <w:rsid w:val="007D120B"/>
    <w:rsid w:val="00957657"/>
    <w:rsid w:val="00A341D9"/>
    <w:rsid w:val="00A73A4A"/>
    <w:rsid w:val="00B304DE"/>
    <w:rsid w:val="00BE3518"/>
    <w:rsid w:val="00C16057"/>
    <w:rsid w:val="00CC4ED7"/>
    <w:rsid w:val="00CD5D54"/>
    <w:rsid w:val="00CF2542"/>
    <w:rsid w:val="00D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B6F9"/>
  <w15:chartTrackingRefBased/>
  <w15:docId w15:val="{0141CCCC-B8A6-CE40-9FD9-123E4998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67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7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7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7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7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7D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7D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7D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7D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67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67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67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67DC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67DC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67DC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67DC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67DC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67D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67D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67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67D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67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67D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67D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7D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67D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7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67D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67DC3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7D120B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7D120B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C4BBEB3-1252-4217-B9C9-A3507219A421}"/>
</file>

<file path=customXml/itemProps2.xml><?xml version="1.0" encoding="utf-8"?>
<ds:datastoreItem xmlns:ds="http://schemas.openxmlformats.org/officeDocument/2006/customXml" ds:itemID="{ED5875F9-5862-452C-B9FF-64130DC54956}"/>
</file>

<file path=customXml/itemProps3.xml><?xml version="1.0" encoding="utf-8"?>
<ds:datastoreItem xmlns:ds="http://schemas.openxmlformats.org/officeDocument/2006/customXml" ds:itemID="{A71022AD-E872-4FBA-89D4-0BDBBC1394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ΤΗΣ ΥΠΟΥΡΓΟΥ ΠΟΛΙΤΙΣΜΟΥ ΛΙΝΑΣ ΜΕΝΔΩΝΗ</dc:title>
  <dc:subject/>
  <dc:creator>Anna Panagiotarea</dc:creator>
  <cp:keywords/>
  <dc:description/>
  <cp:lastModifiedBy>Ελευθερία Πελτέκη</cp:lastModifiedBy>
  <cp:revision>5</cp:revision>
  <dcterms:created xsi:type="dcterms:W3CDTF">2024-07-16T11:43:00Z</dcterms:created>
  <dcterms:modified xsi:type="dcterms:W3CDTF">2024-07-16T11:49:00Z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